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55DEBB8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5E5751" w14:textId="7F53EE4E" w:rsidR="009F06D7" w:rsidRPr="00D01B95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F06D7">
        <w:rPr>
          <w:rFonts w:ascii="Times New Roman" w:hAnsi="Times New Roman" w:cs="Times New Roman"/>
          <w:sz w:val="28"/>
          <w:szCs w:val="28"/>
        </w:rPr>
        <w:t xml:space="preserve">Название и (или) направление инициативного проекта: </w:t>
      </w:r>
      <w:bookmarkStart w:id="0" w:name="_GoBack"/>
      <w:r w:rsidR="00D01B95" w:rsidRPr="00D01B95">
        <w:rPr>
          <w:rFonts w:ascii="Times New Roman" w:hAnsi="Times New Roman" w:cs="Times New Roman"/>
          <w:b/>
          <w:sz w:val="28"/>
          <w:szCs w:val="28"/>
        </w:rPr>
        <w:t>«</w:t>
      </w:r>
      <w:r w:rsidR="009F06D7" w:rsidRPr="00D01B95">
        <w:rPr>
          <w:rFonts w:ascii="Times New Roman" w:eastAsia="Times New Roman" w:hAnsi="Times New Roman"/>
          <w:b/>
          <w:bCs/>
          <w:sz w:val="28"/>
          <w:szCs w:val="28"/>
        </w:rPr>
        <w:t xml:space="preserve">Пешеходный мост р. </w:t>
      </w:r>
      <w:proofErr w:type="spellStart"/>
      <w:r w:rsidR="009F06D7" w:rsidRPr="00D01B95">
        <w:rPr>
          <w:rFonts w:ascii="Times New Roman" w:eastAsia="Times New Roman" w:hAnsi="Times New Roman"/>
          <w:b/>
          <w:bCs/>
          <w:sz w:val="28"/>
          <w:szCs w:val="28"/>
        </w:rPr>
        <w:t>Платошинка</w:t>
      </w:r>
      <w:proofErr w:type="spellEnd"/>
      <w:r w:rsidR="00D01B95" w:rsidRPr="00D01B95">
        <w:rPr>
          <w:rFonts w:ascii="Times New Roman" w:eastAsia="Times New Roman" w:hAnsi="Times New Roman"/>
          <w:b/>
          <w:bCs/>
          <w:sz w:val="28"/>
          <w:szCs w:val="28"/>
        </w:rPr>
        <w:t>»</w:t>
      </w:r>
      <w:bookmarkEnd w:id="0"/>
      <w:r w:rsidR="00D01B95" w:rsidRPr="00D01B95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9F06D7" w:rsidRPr="00D01B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BFD9452" w14:textId="77777777" w:rsidR="009F06D7" w:rsidRDefault="009F06D7" w:rsidP="009F06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05D74AE" w14:textId="7CC6FEB6" w:rsidR="00A42030" w:rsidRDefault="00A42030" w:rsidP="009F06D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06D7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проекта:</w:t>
      </w:r>
    </w:p>
    <w:p w14:paraId="53BFFB8B" w14:textId="601778BE" w:rsidR="009F06D7" w:rsidRPr="008B75AB" w:rsidRDefault="009F06D7" w:rsidP="008B75AB">
      <w:pPr>
        <w:pStyle w:val="a3"/>
        <w:ind w:left="0"/>
        <w:jc w:val="both"/>
        <w:rPr>
          <w:rFonts w:ascii="Times New Roman" w:hAnsi="Times New Roman" w:cs="Times New Roman"/>
          <w:spacing w:val="-5"/>
          <w:sz w:val="28"/>
          <w:szCs w:val="28"/>
          <w:u w:val="single"/>
          <w:shd w:val="clear" w:color="auto" w:fill="EFF0F2"/>
        </w:rPr>
      </w:pPr>
      <w:r w:rsidRPr="008B75AB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8B75AB">
        <w:rPr>
          <w:rFonts w:ascii="Times New Roman" w:hAnsi="Times New Roman" w:cs="Times New Roman"/>
          <w:spacing w:val="-5"/>
          <w:sz w:val="28"/>
          <w:szCs w:val="28"/>
          <w:u w:val="single"/>
        </w:rPr>
        <w:t>Подготовка основания: уплотнение грунта, устройство бетонной подготовки.</w:t>
      </w:r>
    </w:p>
    <w:p w14:paraId="12BEDE6A" w14:textId="67BA2D7B" w:rsidR="008B75AB" w:rsidRPr="008B75AB" w:rsidRDefault="008B75AB" w:rsidP="008B75AB">
      <w:pPr>
        <w:pStyle w:val="a3"/>
        <w:ind w:left="0"/>
        <w:jc w:val="both"/>
        <w:rPr>
          <w:rFonts w:ascii="Times New Roman" w:hAnsi="Times New Roman" w:cs="Times New Roman"/>
          <w:spacing w:val="-5"/>
          <w:sz w:val="28"/>
          <w:szCs w:val="28"/>
          <w:u w:val="single"/>
          <w:shd w:val="clear" w:color="auto" w:fill="EFF0F2"/>
        </w:rPr>
      </w:pPr>
      <w:r w:rsidRPr="008B75AB">
        <w:rPr>
          <w:rFonts w:ascii="Times New Roman" w:hAnsi="Times New Roman" w:cs="Times New Roman"/>
          <w:spacing w:val="-5"/>
          <w:sz w:val="28"/>
          <w:szCs w:val="28"/>
          <w:u w:val="single"/>
        </w:rPr>
        <w:t>- Выравнивание подходных путей перед мостиком путем укладки щебня, песка и последующей утрамбовки поверхности.</w:t>
      </w:r>
    </w:p>
    <w:p w14:paraId="2C9D036B" w14:textId="7AC92C8C" w:rsidR="008B75AB" w:rsidRPr="008B75AB" w:rsidRDefault="008B75AB" w:rsidP="008B75AB">
      <w:pPr>
        <w:pStyle w:val="a3"/>
        <w:ind w:left="0"/>
        <w:jc w:val="both"/>
        <w:rPr>
          <w:rFonts w:ascii="Times New Roman" w:hAnsi="Times New Roman" w:cs="Times New Roman"/>
          <w:spacing w:val="-5"/>
          <w:sz w:val="28"/>
          <w:szCs w:val="28"/>
          <w:u w:val="single"/>
          <w:shd w:val="clear" w:color="auto" w:fill="EFF0F2"/>
        </w:rPr>
      </w:pPr>
      <w:r w:rsidRPr="008B75AB">
        <w:rPr>
          <w:rStyle w:val="sc-bznhio"/>
          <w:rFonts w:ascii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</w:rPr>
        <w:t>- Монтаж секций металлического ограждения с креплением стоек к опорам моста.</w:t>
      </w:r>
    </w:p>
    <w:p w14:paraId="10CC06E4" w14:textId="1C211163" w:rsidR="00A42030" w:rsidRP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 w:rsidR="008B75AB">
        <w:rPr>
          <w:rFonts w:ascii="Times New Roman" w:hAnsi="Times New Roman" w:cs="Times New Roman"/>
          <w:sz w:val="28"/>
          <w:szCs w:val="28"/>
        </w:rPr>
        <w:t xml:space="preserve">: </w:t>
      </w:r>
      <w:r w:rsidR="008B75AB" w:rsidRPr="008B75AB">
        <w:rPr>
          <w:rFonts w:ascii="Times New Roman" w:hAnsi="Times New Roman" w:cs="Times New Roman"/>
          <w:sz w:val="28"/>
          <w:szCs w:val="28"/>
          <w:u w:val="single"/>
        </w:rPr>
        <w:t>690 000,00</w:t>
      </w:r>
      <w:r w:rsidR="008B75AB">
        <w:rPr>
          <w:rFonts w:ascii="Times New Roman" w:hAnsi="Times New Roman" w:cs="Times New Roman"/>
          <w:sz w:val="28"/>
          <w:szCs w:val="28"/>
          <w:u w:val="single"/>
        </w:rPr>
        <w:t xml:space="preserve"> (Шестьсот девяносто тысяч рублей)</w:t>
      </w:r>
    </w:p>
    <w:p w14:paraId="6759F2C6" w14:textId="432B122B" w:rsidR="00C924AE" w:rsidRDefault="00A42030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8B75AB">
        <w:rPr>
          <w:rFonts w:ascii="Times New Roman" w:hAnsi="Times New Roman" w:cs="Times New Roman"/>
          <w:sz w:val="28"/>
          <w:szCs w:val="28"/>
        </w:rPr>
        <w:t xml:space="preserve"> </w:t>
      </w:r>
      <w:r w:rsidR="00691603" w:rsidRPr="00691603">
        <w:rPr>
          <w:rFonts w:ascii="Times New Roman" w:hAnsi="Times New Roman" w:cs="Times New Roman"/>
          <w:sz w:val="28"/>
          <w:szCs w:val="28"/>
        </w:rPr>
        <w:t>Козлова Елена Леонидовна, Хасанова Светлана Владимировна, Соколова Елена Владимировна, Казанцев Дмитрий Вадимович, Сапожникова Елена Семеновна, Некрасова Любовь Ивановна, Мигачева Людмила Валерьевна, Левина Светлана Юрьевна, Конева Ольга Владимировна, Васина Виктория Алексеевна</w:t>
      </w:r>
      <w:r w:rsidR="00691603">
        <w:rPr>
          <w:rFonts w:ascii="Times New Roman" w:hAnsi="Times New Roman" w:cs="Times New Roman"/>
          <w:sz w:val="28"/>
          <w:szCs w:val="28"/>
        </w:rPr>
        <w:t>.</w:t>
      </w:r>
    </w:p>
    <w:p w14:paraId="643D18BB" w14:textId="7C4C285D" w:rsidR="00D01B95" w:rsidRPr="00D01B95" w:rsidRDefault="00D01B95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01B95">
        <w:rPr>
          <w:rFonts w:ascii="Times New Roman" w:hAnsi="Times New Roman" w:cs="Times New Roman"/>
          <w:sz w:val="28"/>
          <w:szCs w:val="28"/>
        </w:rPr>
        <w:t>5. Визуальное представление инициативного проекта:</w:t>
      </w:r>
    </w:p>
    <w:p w14:paraId="6AC5331B" w14:textId="47D87057" w:rsidR="008B75AB" w:rsidRPr="008B75AB" w:rsidRDefault="001A2059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20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5A93AB" wp14:editId="2BBC12E0">
            <wp:extent cx="5940425" cy="3246120"/>
            <wp:effectExtent l="0" t="0" r="3175" b="0"/>
            <wp:docPr id="1372989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9892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5AB" w:rsidRPr="008B75AB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416EC"/>
    <w:multiLevelType w:val="multilevel"/>
    <w:tmpl w:val="323818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0D7A77"/>
    <w:rsid w:val="001A2059"/>
    <w:rsid w:val="00691603"/>
    <w:rsid w:val="008B75AB"/>
    <w:rsid w:val="009F06D7"/>
    <w:rsid w:val="00A42030"/>
    <w:rsid w:val="00C924AE"/>
    <w:rsid w:val="00D01B95"/>
    <w:rsid w:val="00D46C92"/>
    <w:rsid w:val="00D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paragraph" w:customStyle="1" w:styleId="sc-ehmtmk">
    <w:name w:val="sc-ehmtmk"/>
    <w:basedOn w:val="a"/>
    <w:rsid w:val="008B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8B7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2026-03-03T11:04:00Z</dcterms:created>
  <dcterms:modified xsi:type="dcterms:W3CDTF">2026-03-03T11:04:00Z</dcterms:modified>
</cp:coreProperties>
</file>